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3532" w14:textId="77777777" w:rsidR="005B0E13" w:rsidRPr="007B0E37" w:rsidRDefault="00677BC0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Tisztelt Polgármester Úr!</w:t>
      </w:r>
    </w:p>
    <w:p w14:paraId="4979A059" w14:textId="77777777" w:rsidR="00677BC0" w:rsidRPr="007B0E37" w:rsidRDefault="00677BC0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5A09406F" w14:textId="77777777" w:rsidR="00677BC0" w:rsidRPr="007B0E37" w:rsidRDefault="00677BC0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F9D4D1" w14:textId="77777777" w:rsidR="00677BC0" w:rsidRPr="007B0E37" w:rsidRDefault="00677BC0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Óvodánk a 202</w:t>
      </w:r>
      <w:r w:rsidR="00026667" w:rsidRPr="007B0E37">
        <w:rPr>
          <w:rFonts w:ascii="Times New Roman" w:hAnsi="Times New Roman" w:cs="Times New Roman"/>
          <w:sz w:val="24"/>
          <w:szCs w:val="24"/>
        </w:rPr>
        <w:t>6</w:t>
      </w:r>
      <w:r w:rsidRPr="007B0E37">
        <w:rPr>
          <w:rFonts w:ascii="Times New Roman" w:hAnsi="Times New Roman" w:cs="Times New Roman"/>
          <w:sz w:val="24"/>
          <w:szCs w:val="24"/>
        </w:rPr>
        <w:t>/202</w:t>
      </w:r>
      <w:r w:rsidR="00026667" w:rsidRPr="007B0E37">
        <w:rPr>
          <w:rFonts w:ascii="Times New Roman" w:hAnsi="Times New Roman" w:cs="Times New Roman"/>
          <w:sz w:val="24"/>
          <w:szCs w:val="24"/>
        </w:rPr>
        <w:t>7</w:t>
      </w:r>
      <w:r w:rsidR="00FE609D" w:rsidRPr="007B0E37">
        <w:rPr>
          <w:rFonts w:ascii="Times New Roman" w:hAnsi="Times New Roman" w:cs="Times New Roman"/>
          <w:sz w:val="24"/>
          <w:szCs w:val="24"/>
        </w:rPr>
        <w:t xml:space="preserve">. </w:t>
      </w:r>
      <w:r w:rsidRPr="007B0E37">
        <w:rPr>
          <w:rFonts w:ascii="Times New Roman" w:hAnsi="Times New Roman" w:cs="Times New Roman"/>
          <w:sz w:val="24"/>
          <w:szCs w:val="24"/>
        </w:rPr>
        <w:t xml:space="preserve">nevelési évben </w:t>
      </w:r>
      <w:r w:rsidR="00026667" w:rsidRPr="007B0E37">
        <w:rPr>
          <w:rFonts w:ascii="Times New Roman" w:hAnsi="Times New Roman" w:cs="Times New Roman"/>
          <w:sz w:val="24"/>
          <w:szCs w:val="24"/>
        </w:rPr>
        <w:t>3</w:t>
      </w:r>
      <w:r w:rsidRPr="007B0E37">
        <w:rPr>
          <w:rFonts w:ascii="Times New Roman" w:hAnsi="Times New Roman" w:cs="Times New Roman"/>
          <w:sz w:val="24"/>
          <w:szCs w:val="24"/>
        </w:rPr>
        <w:t xml:space="preserve"> fő sajátos nevelési igényű gyermek integrált nevelését látja el.</w:t>
      </w:r>
    </w:p>
    <w:p w14:paraId="1E661E62" w14:textId="77777777" w:rsidR="00677BC0" w:rsidRPr="007B0E37" w:rsidRDefault="00677BC0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A sajátos nevelési igényű (SNI) gyermekek meghatározása a jelenleg hatályos köznevelési törvény szerint:</w:t>
      </w:r>
    </w:p>
    <w:p w14:paraId="4EA861E1" w14:textId="77777777" w:rsidR="00677BC0" w:rsidRPr="007B0E37" w:rsidRDefault="00677BC0" w:rsidP="007B0E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0E37">
        <w:rPr>
          <w:rFonts w:ascii="Times New Roman" w:hAnsi="Times New Roman" w:cs="Times New Roman"/>
          <w:i/>
          <w:sz w:val="24"/>
          <w:szCs w:val="24"/>
        </w:rPr>
        <w:t>„Sajátos nevelési igényű gyermek, tanuló az a különleges bánásmódot igénylő gyermek, tanuló, aki a szakértői bizottság szakértői véleménye alapján mozgásszervi, érzékszervi (látási, hallási), értelmi vagy beszédfogyatékos, több fogyatékosság együttes előfordulása esetén halmozottan fogyatékos, autizmus spektrum zavarral vagy egyéb pszichés fejlődési zavarral (súlyos tanulási, figyelem- vagy magatartásszabályozási zavarral) küzd.”</w:t>
      </w:r>
    </w:p>
    <w:p w14:paraId="2CBFCB22" w14:textId="77777777" w:rsidR="00677BC0" w:rsidRPr="007B0E37" w:rsidRDefault="00677BC0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Az ő ellátásukat, fejlesztésüket - a Pedagógiai Szakszolgálat szakértői bizottsága által leírt szakértői véleményben foglaltak szerint – törvényi kötelességünk biztosítani (</w:t>
      </w:r>
      <w:r w:rsidRPr="007B0E37">
        <w:rPr>
          <w:rFonts w:ascii="Times New Roman" w:hAnsi="Times New Roman" w:cs="Times New Roman"/>
          <w:i/>
          <w:sz w:val="24"/>
          <w:szCs w:val="24"/>
        </w:rPr>
        <w:t>a nemzeti köznevelésről szóló 2011. évi CXC törvény 47.§).</w:t>
      </w:r>
      <w:r w:rsidRPr="007B0E37">
        <w:rPr>
          <w:rFonts w:ascii="Times New Roman" w:hAnsi="Times New Roman" w:cs="Times New Roman"/>
          <w:sz w:val="24"/>
          <w:szCs w:val="24"/>
        </w:rPr>
        <w:t xml:space="preserve"> A fejlesztésüket speciális szakképzettséggel rendelkező szakember láthatja </w:t>
      </w:r>
      <w:r w:rsidR="006A6B43" w:rsidRPr="007B0E37">
        <w:rPr>
          <w:rFonts w:ascii="Times New Roman" w:hAnsi="Times New Roman" w:cs="Times New Roman"/>
          <w:sz w:val="24"/>
          <w:szCs w:val="24"/>
        </w:rPr>
        <w:t xml:space="preserve">csak el (gyógypedagógus). </w:t>
      </w:r>
      <w:r w:rsidR="00FE609D" w:rsidRPr="007B0E37">
        <w:rPr>
          <w:rFonts w:ascii="Times New Roman" w:hAnsi="Times New Roman" w:cs="Times New Roman"/>
          <w:sz w:val="24"/>
          <w:szCs w:val="24"/>
        </w:rPr>
        <w:t xml:space="preserve">A </w:t>
      </w:r>
      <w:r w:rsidR="00026667" w:rsidRPr="007B0E37">
        <w:rPr>
          <w:rFonts w:ascii="Times New Roman" w:hAnsi="Times New Roman" w:cs="Times New Roman"/>
          <w:sz w:val="24"/>
          <w:szCs w:val="24"/>
        </w:rPr>
        <w:t>három</w:t>
      </w:r>
      <w:r w:rsidR="00FE609D" w:rsidRPr="007B0E37">
        <w:rPr>
          <w:rFonts w:ascii="Times New Roman" w:hAnsi="Times New Roman" w:cs="Times New Roman"/>
          <w:sz w:val="24"/>
          <w:szCs w:val="24"/>
        </w:rPr>
        <w:t xml:space="preserve"> gyermekből </w:t>
      </w:r>
      <w:r w:rsidR="00C72CD1" w:rsidRPr="007B0E37">
        <w:rPr>
          <w:rFonts w:ascii="Times New Roman" w:hAnsi="Times New Roman" w:cs="Times New Roman"/>
          <w:sz w:val="24"/>
          <w:szCs w:val="24"/>
        </w:rPr>
        <w:t>2</w:t>
      </w:r>
      <w:r w:rsidR="00FE609D" w:rsidRPr="007B0E37">
        <w:rPr>
          <w:rFonts w:ascii="Times New Roman" w:hAnsi="Times New Roman" w:cs="Times New Roman"/>
          <w:sz w:val="24"/>
          <w:szCs w:val="24"/>
        </w:rPr>
        <w:t xml:space="preserve"> fő </w:t>
      </w:r>
      <w:r w:rsidR="00ED4427" w:rsidRPr="007B0E37">
        <w:rPr>
          <w:rFonts w:ascii="Times New Roman" w:hAnsi="Times New Roman" w:cs="Times New Roman"/>
          <w:sz w:val="24"/>
          <w:szCs w:val="24"/>
        </w:rPr>
        <w:t xml:space="preserve">legalább </w:t>
      </w:r>
      <w:r w:rsidR="00FE609D" w:rsidRPr="007B0E37">
        <w:rPr>
          <w:rFonts w:ascii="Times New Roman" w:hAnsi="Times New Roman" w:cs="Times New Roman"/>
          <w:sz w:val="24"/>
          <w:szCs w:val="24"/>
        </w:rPr>
        <w:t xml:space="preserve">heti </w:t>
      </w:r>
      <w:r w:rsidR="00ED4427" w:rsidRPr="007B0E37">
        <w:rPr>
          <w:rFonts w:ascii="Times New Roman" w:hAnsi="Times New Roman" w:cs="Times New Roman"/>
          <w:sz w:val="24"/>
          <w:szCs w:val="24"/>
        </w:rPr>
        <w:t>2</w:t>
      </w:r>
      <w:r w:rsidR="00FE609D" w:rsidRPr="007B0E37">
        <w:rPr>
          <w:rFonts w:ascii="Times New Roman" w:hAnsi="Times New Roman" w:cs="Times New Roman"/>
          <w:sz w:val="24"/>
          <w:szCs w:val="24"/>
        </w:rPr>
        <w:t xml:space="preserve"> óra, </w:t>
      </w:r>
      <w:r w:rsidR="00026667" w:rsidRPr="007B0E37">
        <w:rPr>
          <w:rFonts w:ascii="Times New Roman" w:hAnsi="Times New Roman" w:cs="Times New Roman"/>
          <w:sz w:val="24"/>
          <w:szCs w:val="24"/>
        </w:rPr>
        <w:t>1</w:t>
      </w:r>
      <w:r w:rsidR="00ED4427" w:rsidRPr="007B0E37">
        <w:rPr>
          <w:rFonts w:ascii="Times New Roman" w:hAnsi="Times New Roman" w:cs="Times New Roman"/>
          <w:sz w:val="24"/>
          <w:szCs w:val="24"/>
        </w:rPr>
        <w:t xml:space="preserve"> fő legalább heti </w:t>
      </w:r>
      <w:r w:rsidR="00026667" w:rsidRPr="007B0E37">
        <w:rPr>
          <w:rFonts w:ascii="Times New Roman" w:hAnsi="Times New Roman" w:cs="Times New Roman"/>
          <w:sz w:val="24"/>
          <w:szCs w:val="24"/>
        </w:rPr>
        <w:t>4</w:t>
      </w:r>
      <w:r w:rsidR="00ED4427" w:rsidRPr="007B0E37">
        <w:rPr>
          <w:rFonts w:ascii="Times New Roman" w:hAnsi="Times New Roman" w:cs="Times New Roman"/>
          <w:sz w:val="24"/>
          <w:szCs w:val="24"/>
        </w:rPr>
        <w:t xml:space="preserve"> óra</w:t>
      </w:r>
      <w:r w:rsidR="00FE609D" w:rsidRPr="007B0E37">
        <w:rPr>
          <w:rFonts w:ascii="Times New Roman" w:hAnsi="Times New Roman" w:cs="Times New Roman"/>
          <w:sz w:val="24"/>
          <w:szCs w:val="24"/>
        </w:rPr>
        <w:t xml:space="preserve"> gyógypedagógiai egyéni fejlesztést kell kapjon.</w:t>
      </w:r>
    </w:p>
    <w:p w14:paraId="174BDB0F" w14:textId="77777777" w:rsidR="007B0E37" w:rsidRDefault="007B0E37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E09B63" w14:textId="75D8C008" w:rsidR="006A6B43" w:rsidRPr="007B0E37" w:rsidRDefault="004F1843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 xml:space="preserve">A gyógypedagógusok, akikkel előző években is már együtt dolgoztunk, idén is </w:t>
      </w:r>
      <w:r w:rsidR="006A6B43" w:rsidRPr="007B0E37">
        <w:rPr>
          <w:rFonts w:ascii="Times New Roman" w:hAnsi="Times New Roman" w:cs="Times New Roman"/>
          <w:sz w:val="24"/>
          <w:szCs w:val="24"/>
        </w:rPr>
        <w:t xml:space="preserve">vállalják a szükséges fejlesztő órákat. </w:t>
      </w:r>
    </w:p>
    <w:p w14:paraId="47B5FC1B" w14:textId="77777777" w:rsidR="006A6B43" w:rsidRPr="007B0E37" w:rsidRDefault="006A6B43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 xml:space="preserve">Egy gyógypedagógus megbízási szerződéssel jönne, az ő díja: </w:t>
      </w:r>
      <w:r w:rsidR="00074CF8" w:rsidRPr="007B0E37">
        <w:rPr>
          <w:rFonts w:ascii="Times New Roman" w:hAnsi="Times New Roman" w:cs="Times New Roman"/>
          <w:sz w:val="24"/>
          <w:szCs w:val="24"/>
        </w:rPr>
        <w:t>60</w:t>
      </w:r>
      <w:r w:rsidRPr="007B0E37">
        <w:rPr>
          <w:rFonts w:ascii="Times New Roman" w:hAnsi="Times New Roman" w:cs="Times New Roman"/>
          <w:sz w:val="24"/>
          <w:szCs w:val="24"/>
        </w:rPr>
        <w:t xml:space="preserve">00 Ft/ óra + járulékok (havi </w:t>
      </w:r>
      <w:r w:rsidR="004F1843" w:rsidRPr="007B0E37">
        <w:rPr>
          <w:rFonts w:ascii="Times New Roman" w:hAnsi="Times New Roman" w:cs="Times New Roman"/>
          <w:sz w:val="24"/>
          <w:szCs w:val="24"/>
        </w:rPr>
        <w:t>24</w:t>
      </w:r>
      <w:r w:rsidRPr="007B0E37">
        <w:rPr>
          <w:rFonts w:ascii="Times New Roman" w:hAnsi="Times New Roman" w:cs="Times New Roman"/>
          <w:sz w:val="24"/>
          <w:szCs w:val="24"/>
        </w:rPr>
        <w:t xml:space="preserve"> óra)</w:t>
      </w:r>
    </w:p>
    <w:p w14:paraId="2B957B2A" w14:textId="77777777" w:rsidR="006A6B43" w:rsidRPr="007B0E37" w:rsidRDefault="006A6B43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 xml:space="preserve">Egy másik gyógypedagógus vállalkozóként jönne, díja: </w:t>
      </w:r>
      <w:r w:rsidR="00C72CD1" w:rsidRPr="007B0E37">
        <w:rPr>
          <w:rFonts w:ascii="Times New Roman" w:hAnsi="Times New Roman" w:cs="Times New Roman"/>
          <w:sz w:val="24"/>
          <w:szCs w:val="24"/>
        </w:rPr>
        <w:t>9</w:t>
      </w:r>
      <w:r w:rsidRPr="007B0E37">
        <w:rPr>
          <w:rFonts w:ascii="Times New Roman" w:hAnsi="Times New Roman" w:cs="Times New Roman"/>
          <w:sz w:val="24"/>
          <w:szCs w:val="24"/>
        </w:rPr>
        <w:t xml:space="preserve">.000 Ft/ óra (havi </w:t>
      </w:r>
      <w:r w:rsidR="00074CF8" w:rsidRPr="007B0E37">
        <w:rPr>
          <w:rFonts w:ascii="Times New Roman" w:hAnsi="Times New Roman" w:cs="Times New Roman"/>
          <w:sz w:val="24"/>
          <w:szCs w:val="24"/>
        </w:rPr>
        <w:t>8</w:t>
      </w:r>
      <w:r w:rsidRPr="007B0E37">
        <w:rPr>
          <w:rFonts w:ascii="Times New Roman" w:hAnsi="Times New Roman" w:cs="Times New Roman"/>
          <w:sz w:val="24"/>
          <w:szCs w:val="24"/>
        </w:rPr>
        <w:t xml:space="preserve"> óra)</w:t>
      </w:r>
    </w:p>
    <w:p w14:paraId="20A2CE8E" w14:textId="77777777" w:rsidR="006A6B43" w:rsidRPr="007B0E37" w:rsidRDefault="006A6B43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 xml:space="preserve">Az érintett gyerekekre dupla normatívát tudunk igényelni, aminek összege fedezi a szakemberek óradíját. </w:t>
      </w:r>
      <w:r w:rsidR="00631A1D" w:rsidRPr="007B0E37">
        <w:rPr>
          <w:rFonts w:ascii="Times New Roman" w:hAnsi="Times New Roman" w:cs="Times New Roman"/>
          <w:sz w:val="24"/>
          <w:szCs w:val="24"/>
        </w:rPr>
        <w:t>Amennyiben nem biztosítjuk ellátásukat, a plusz normatívát vissza kell fizetnünk.</w:t>
      </w:r>
    </w:p>
    <w:p w14:paraId="20DADE54" w14:textId="77777777" w:rsidR="00EA50D0" w:rsidRPr="007B0E37" w:rsidRDefault="00EA50D0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Hosszú évek óta hagyomány óvodánkban a játékos néptánc-oktatás is</w:t>
      </w:r>
      <w:r w:rsidR="00E85B09" w:rsidRPr="007B0E37">
        <w:rPr>
          <w:rFonts w:ascii="Times New Roman" w:hAnsi="Times New Roman" w:cs="Times New Roman"/>
          <w:sz w:val="24"/>
          <w:szCs w:val="24"/>
        </w:rPr>
        <w:t xml:space="preserve">, ami a törvény által előírt tehetséggondozó programunk része, heti egy alkalommal a nagycsoportos korú gyerekeknek. </w:t>
      </w:r>
      <w:r w:rsidRPr="007B0E37">
        <w:rPr>
          <w:rFonts w:ascii="Times New Roman" w:hAnsi="Times New Roman" w:cs="Times New Roman"/>
          <w:sz w:val="24"/>
          <w:szCs w:val="24"/>
        </w:rPr>
        <w:t xml:space="preserve"> </w:t>
      </w:r>
      <w:r w:rsidR="008507D4" w:rsidRPr="007B0E37">
        <w:rPr>
          <w:rFonts w:ascii="Times New Roman" w:hAnsi="Times New Roman" w:cs="Times New Roman"/>
          <w:sz w:val="24"/>
          <w:szCs w:val="24"/>
        </w:rPr>
        <w:t>Csiki Gyula néptánc-oktató</w:t>
      </w:r>
      <w:r w:rsidR="004F1843" w:rsidRPr="007B0E37">
        <w:rPr>
          <w:rFonts w:ascii="Times New Roman" w:hAnsi="Times New Roman" w:cs="Times New Roman"/>
          <w:sz w:val="24"/>
          <w:szCs w:val="24"/>
        </w:rPr>
        <w:t xml:space="preserve">val is hosszú évek óta dolgozunk együtt, </w:t>
      </w:r>
      <w:r w:rsidR="00E85B09" w:rsidRPr="007B0E37">
        <w:rPr>
          <w:rFonts w:ascii="Times New Roman" w:hAnsi="Times New Roman" w:cs="Times New Roman"/>
          <w:sz w:val="24"/>
          <w:szCs w:val="24"/>
        </w:rPr>
        <w:t xml:space="preserve"> </w:t>
      </w:r>
      <w:r w:rsidR="004F1843" w:rsidRPr="007B0E37">
        <w:rPr>
          <w:rFonts w:ascii="Times New Roman" w:hAnsi="Times New Roman" w:cs="Times New Roman"/>
          <w:sz w:val="24"/>
          <w:szCs w:val="24"/>
        </w:rPr>
        <w:t xml:space="preserve">az ő díja </w:t>
      </w:r>
      <w:r w:rsidR="00E85B09" w:rsidRPr="007B0E37">
        <w:rPr>
          <w:rFonts w:ascii="Times New Roman" w:hAnsi="Times New Roman" w:cs="Times New Roman"/>
          <w:sz w:val="24"/>
          <w:szCs w:val="24"/>
        </w:rPr>
        <w:t xml:space="preserve"> </w:t>
      </w:r>
      <w:r w:rsidR="00026667" w:rsidRPr="007B0E37">
        <w:rPr>
          <w:rFonts w:ascii="Times New Roman" w:hAnsi="Times New Roman" w:cs="Times New Roman"/>
          <w:sz w:val="24"/>
          <w:szCs w:val="24"/>
        </w:rPr>
        <w:t>6.0</w:t>
      </w:r>
      <w:r w:rsidR="00E85B09" w:rsidRPr="007B0E37">
        <w:rPr>
          <w:rFonts w:ascii="Times New Roman" w:hAnsi="Times New Roman" w:cs="Times New Roman"/>
          <w:sz w:val="24"/>
          <w:szCs w:val="24"/>
        </w:rPr>
        <w:t xml:space="preserve">00 Ft alkalmanként. </w:t>
      </w:r>
    </w:p>
    <w:p w14:paraId="5A9112B2" w14:textId="77777777" w:rsidR="007B0E37" w:rsidRDefault="007B0E37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FED99" w14:textId="541F9482" w:rsidR="00631A1D" w:rsidRPr="007B0E37" w:rsidRDefault="00631A1D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 xml:space="preserve">Kérem a tisztelt Képviselő-Testületet, hogy a gyógypedagógus </w:t>
      </w:r>
      <w:r w:rsidR="00E85B09" w:rsidRPr="007B0E37">
        <w:rPr>
          <w:rFonts w:ascii="Times New Roman" w:hAnsi="Times New Roman" w:cs="Times New Roman"/>
          <w:sz w:val="24"/>
          <w:szCs w:val="24"/>
        </w:rPr>
        <w:t xml:space="preserve">és néptánc-oktató </w:t>
      </w:r>
      <w:r w:rsidRPr="007B0E37">
        <w:rPr>
          <w:rFonts w:ascii="Times New Roman" w:hAnsi="Times New Roman" w:cs="Times New Roman"/>
          <w:sz w:val="24"/>
          <w:szCs w:val="24"/>
        </w:rPr>
        <w:t>szakemberek díját szíveskedjenek a rendelkezésünkre bocsájtani, hogy törvényi kötelességünknek eleget tehessünk!</w:t>
      </w:r>
    </w:p>
    <w:p w14:paraId="379AB916" w14:textId="77777777" w:rsidR="00E85B09" w:rsidRPr="007B0E37" w:rsidRDefault="00E85B09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B44CD" w14:textId="77777777" w:rsidR="00631A1D" w:rsidRPr="007B0E37" w:rsidRDefault="00631A1D" w:rsidP="007B0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Tengelic, 202</w:t>
      </w:r>
      <w:r w:rsidR="00673D01" w:rsidRPr="007B0E37">
        <w:rPr>
          <w:rFonts w:ascii="Times New Roman" w:hAnsi="Times New Roman" w:cs="Times New Roman"/>
          <w:sz w:val="24"/>
          <w:szCs w:val="24"/>
        </w:rPr>
        <w:t>6</w:t>
      </w:r>
      <w:r w:rsidRPr="007B0E37">
        <w:rPr>
          <w:rFonts w:ascii="Times New Roman" w:hAnsi="Times New Roman" w:cs="Times New Roman"/>
          <w:sz w:val="24"/>
          <w:szCs w:val="24"/>
        </w:rPr>
        <w:t xml:space="preserve">. szeptember </w:t>
      </w:r>
      <w:r w:rsidR="00026667" w:rsidRPr="007B0E37">
        <w:rPr>
          <w:rFonts w:ascii="Times New Roman" w:hAnsi="Times New Roman" w:cs="Times New Roman"/>
          <w:sz w:val="24"/>
          <w:szCs w:val="24"/>
        </w:rPr>
        <w:t>1</w:t>
      </w:r>
      <w:r w:rsidRPr="007B0E37">
        <w:rPr>
          <w:rFonts w:ascii="Times New Roman" w:hAnsi="Times New Roman" w:cs="Times New Roman"/>
          <w:sz w:val="24"/>
          <w:szCs w:val="24"/>
        </w:rPr>
        <w:t>.</w:t>
      </w:r>
      <w:r w:rsidR="00E85B09" w:rsidRPr="007B0E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7B0E37">
        <w:rPr>
          <w:rFonts w:ascii="Times New Roman" w:hAnsi="Times New Roman" w:cs="Times New Roman"/>
          <w:sz w:val="24"/>
          <w:szCs w:val="24"/>
        </w:rPr>
        <w:t>Tisztelettel:</w:t>
      </w:r>
    </w:p>
    <w:p w14:paraId="3C4B5513" w14:textId="6F7BCC49" w:rsidR="00677BC0" w:rsidRPr="007B0E37" w:rsidRDefault="00631A1D" w:rsidP="007B0E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Székely Aranka </w:t>
      </w:r>
      <w:r w:rsidR="00A60AAC" w:rsidRPr="007B0E37">
        <w:rPr>
          <w:rFonts w:ascii="Times New Roman" w:hAnsi="Times New Roman" w:cs="Times New Roman"/>
          <w:sz w:val="24"/>
          <w:szCs w:val="24"/>
        </w:rPr>
        <w:t>főigazgató</w:t>
      </w:r>
    </w:p>
    <w:p w14:paraId="78D4E195" w14:textId="77777777" w:rsidR="00124109" w:rsidRPr="007B0E37" w:rsidRDefault="00124109" w:rsidP="007B0E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909F83" w14:textId="77777777" w:rsidR="007B0E37" w:rsidRDefault="007B0E37" w:rsidP="007B0E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F0EF7D" w14:textId="0A871DD8" w:rsidR="00124109" w:rsidRPr="007B0E37" w:rsidRDefault="00124109" w:rsidP="007B0E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Határozati javaslat</w:t>
      </w:r>
    </w:p>
    <w:p w14:paraId="3093A292" w14:textId="77777777" w:rsidR="007B0E37" w:rsidRPr="007B0E37" w:rsidRDefault="007B0E37" w:rsidP="007B0E3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B0E37">
        <w:rPr>
          <w:rFonts w:ascii="Times New Roman" w:hAnsi="Times New Roman" w:cs="Times New Roman"/>
          <w:bCs/>
          <w:sz w:val="24"/>
          <w:szCs w:val="24"/>
        </w:rPr>
        <w:t>a Mézeskalács Óvodába gyógypedagógusok és néptánc oktató megbízásáról</w:t>
      </w:r>
    </w:p>
    <w:p w14:paraId="2AD08658" w14:textId="3CE8454A" w:rsidR="007B0E37" w:rsidRPr="007B0E37" w:rsidRDefault="007B0E37" w:rsidP="007B0E37">
      <w:pPr>
        <w:pStyle w:val="Listaszerbekezds"/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Tengelic Község Önkormányzata Képviselő-testülete</w:t>
      </w:r>
      <w:bookmarkStart w:id="0" w:name="_Hlk145928356"/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Berenkei Krisztina gyógypedagógust</w:t>
      </w:r>
      <w:r w:rsidRPr="007B0E37">
        <w:rPr>
          <w:rFonts w:ascii="Times New Roman" w:hAnsi="Times New Roman" w:cs="Times New Roman"/>
          <w:sz w:val="24"/>
          <w:szCs w:val="24"/>
        </w:rPr>
        <w:t xml:space="preserve"> 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. szeptember 1-től 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. június 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-ig</w:t>
      </w:r>
      <w:r w:rsidRPr="007B0E37">
        <w:rPr>
          <w:rFonts w:ascii="Times New Roman" w:hAnsi="Times New Roman" w:cs="Times New Roman"/>
          <w:sz w:val="24"/>
          <w:szCs w:val="24"/>
        </w:rPr>
        <w:t xml:space="preserve"> terjedő határozott időre megbízási szerződés keretében megbízza a Tengelici Mézeskalács Óvoda és Mini Bölcsődében a sajátos nevelési igényű gyermekek ellátására </w:t>
      </w:r>
      <w:r>
        <w:rPr>
          <w:rFonts w:ascii="Times New Roman" w:hAnsi="Times New Roman" w:cs="Times New Roman"/>
          <w:sz w:val="24"/>
          <w:szCs w:val="24"/>
        </w:rPr>
        <w:t>6.0</w:t>
      </w:r>
      <w:r w:rsidRPr="007B0E37">
        <w:rPr>
          <w:rFonts w:ascii="Times New Roman" w:hAnsi="Times New Roman" w:cs="Times New Roman"/>
          <w:sz w:val="24"/>
          <w:szCs w:val="24"/>
        </w:rPr>
        <w:t xml:space="preserve">00. Ft/óra díjazás mellett. </w:t>
      </w:r>
    </w:p>
    <w:bookmarkEnd w:id="0"/>
    <w:p w14:paraId="1CBEA680" w14:textId="0CB5DE06" w:rsidR="007B0E37" w:rsidRPr="007B0E37" w:rsidRDefault="007B0E37" w:rsidP="007B0E37">
      <w:pPr>
        <w:pStyle w:val="Listaszerbekezds"/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lastRenderedPageBreak/>
        <w:t>A képviselő-testület úgy dönt, hogy a Tengelici Mézeskalács Óvoda és Mini Bölcsődében a sajátos nevelési igényű gyermekek ellátására megbízási szerződést köt Kiss-Soponyai Henriett vállalkozó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gyógypedagógussal</w:t>
      </w:r>
      <w:r w:rsidRPr="007B0E37">
        <w:rPr>
          <w:rFonts w:ascii="Times New Roman" w:hAnsi="Times New Roman" w:cs="Times New Roman"/>
          <w:sz w:val="24"/>
          <w:szCs w:val="24"/>
        </w:rPr>
        <w:t xml:space="preserve"> 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. szeptember 1-től 2026. június 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7B0E37">
        <w:rPr>
          <w:rFonts w:ascii="Times New Roman" w:hAnsi="Times New Roman" w:cs="Times New Roman"/>
          <w:sz w:val="24"/>
          <w:szCs w:val="24"/>
          <w:shd w:val="clear" w:color="auto" w:fill="FFFFFF"/>
        </w:rPr>
        <w:t>-ig</w:t>
      </w:r>
      <w:r w:rsidRPr="007B0E37">
        <w:rPr>
          <w:rFonts w:ascii="Times New Roman" w:hAnsi="Times New Roman" w:cs="Times New Roman"/>
          <w:sz w:val="24"/>
          <w:szCs w:val="24"/>
        </w:rPr>
        <w:t xml:space="preserve"> terjedő határozott időre, 9.000. Ft/óra megbízási díj ellenében. </w:t>
      </w:r>
    </w:p>
    <w:p w14:paraId="59064FBE" w14:textId="7275CCEF" w:rsidR="007B0E37" w:rsidRPr="007B0E37" w:rsidRDefault="007B0E37" w:rsidP="007B0E37">
      <w:pPr>
        <w:pStyle w:val="Listaszerbekezds"/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37">
        <w:rPr>
          <w:rFonts w:ascii="Times New Roman" w:hAnsi="Times New Roman" w:cs="Times New Roman"/>
          <w:sz w:val="24"/>
          <w:szCs w:val="24"/>
        </w:rPr>
        <w:t>A képviselő-testület úgy döntött, hogy a Tengelici Mézeskalács Óvoda és Mini Bölcsődében néptánc oktatásra Csiki Gyulával megbízási szerződést köt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B0E37">
        <w:rPr>
          <w:rFonts w:ascii="Times New Roman" w:hAnsi="Times New Roman" w:cs="Times New Roman"/>
          <w:sz w:val="24"/>
          <w:szCs w:val="24"/>
        </w:rPr>
        <w:t>. szeptember 1-től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B0E37">
        <w:rPr>
          <w:rFonts w:ascii="Times New Roman" w:hAnsi="Times New Roman" w:cs="Times New Roman"/>
          <w:sz w:val="24"/>
          <w:szCs w:val="24"/>
        </w:rPr>
        <w:t>. június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B0E37">
        <w:rPr>
          <w:rFonts w:ascii="Times New Roman" w:hAnsi="Times New Roman" w:cs="Times New Roman"/>
          <w:sz w:val="24"/>
          <w:szCs w:val="24"/>
        </w:rPr>
        <w:t xml:space="preserve">-ig terjedő határozott időre </w:t>
      </w:r>
      <w:r>
        <w:rPr>
          <w:rFonts w:ascii="Times New Roman" w:hAnsi="Times New Roman" w:cs="Times New Roman"/>
          <w:sz w:val="24"/>
          <w:szCs w:val="24"/>
        </w:rPr>
        <w:t>6.000</w:t>
      </w:r>
      <w:r w:rsidRPr="007B0E37">
        <w:rPr>
          <w:rFonts w:ascii="Times New Roman" w:hAnsi="Times New Roman" w:cs="Times New Roman"/>
          <w:sz w:val="24"/>
          <w:szCs w:val="24"/>
        </w:rPr>
        <w:t>.-Ft/alkalom megbízási díj ellenében.</w:t>
      </w:r>
    </w:p>
    <w:p w14:paraId="622E24A8" w14:textId="77777777" w:rsidR="007B0E37" w:rsidRDefault="007B0E37" w:rsidP="007B0E37">
      <w:pPr>
        <w:pStyle w:val="Listaszerbekezds"/>
        <w:numPr>
          <w:ilvl w:val="0"/>
          <w:numId w:val="2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 Képviselő-testület felhatalmazza Székely Aranka főigazgatót, hogy a gyógypedagógusokkal és a néptánc oktatóval kötendő megbízási szerződéseket aláírja</w:t>
      </w:r>
      <w:r>
        <w:rPr>
          <w:rFonts w:ascii="Times New Roman" w:hAnsi="Times New Roman"/>
          <w:sz w:val="24"/>
          <w:szCs w:val="24"/>
        </w:rPr>
        <w:t>.</w:t>
      </w:r>
    </w:p>
    <w:p w14:paraId="1F412BCE" w14:textId="77777777" w:rsidR="007B0E37" w:rsidRDefault="007B0E37" w:rsidP="007B0E3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</w:pPr>
    </w:p>
    <w:p w14:paraId="223A5175" w14:textId="77777777" w:rsidR="007B0E37" w:rsidRDefault="007B0E37" w:rsidP="007B0E3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  <w:t xml:space="preserve">     Határidő: Azonnal</w:t>
      </w:r>
    </w:p>
    <w:p w14:paraId="3253C441" w14:textId="77777777" w:rsidR="007B0E37" w:rsidRDefault="007B0E37" w:rsidP="007B0E3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iCs/>
          <w:snapToGrid w:val="0"/>
          <w:sz w:val="24"/>
          <w:szCs w:val="24"/>
          <w:lang w:eastAsia="hu-HU"/>
        </w:rPr>
        <w:t xml:space="preserve">     Felelős: polgármester</w:t>
      </w:r>
    </w:p>
    <w:p w14:paraId="029A1988" w14:textId="77777777" w:rsidR="007B0E37" w:rsidRPr="00677BC0" w:rsidRDefault="007B0E37" w:rsidP="007B0E37">
      <w:pPr>
        <w:spacing w:after="0" w:line="240" w:lineRule="auto"/>
        <w:jc w:val="center"/>
        <w:rPr>
          <w:i/>
        </w:rPr>
      </w:pPr>
    </w:p>
    <w:sectPr w:rsidR="007B0E37" w:rsidRPr="00677BC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59F81" w14:textId="77777777" w:rsidR="00630BB0" w:rsidRDefault="00630BB0" w:rsidP="009F4E47">
      <w:pPr>
        <w:spacing w:after="0" w:line="240" w:lineRule="auto"/>
      </w:pPr>
      <w:r>
        <w:separator/>
      </w:r>
    </w:p>
  </w:endnote>
  <w:endnote w:type="continuationSeparator" w:id="0">
    <w:p w14:paraId="6C5387C4" w14:textId="77777777" w:rsidR="00630BB0" w:rsidRDefault="00630BB0" w:rsidP="009F4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A797" w14:textId="77777777" w:rsidR="00630BB0" w:rsidRDefault="00630BB0" w:rsidP="009F4E47">
      <w:pPr>
        <w:spacing w:after="0" w:line="240" w:lineRule="auto"/>
      </w:pPr>
      <w:r>
        <w:separator/>
      </w:r>
    </w:p>
  </w:footnote>
  <w:footnote w:type="continuationSeparator" w:id="0">
    <w:p w14:paraId="2E0AF36B" w14:textId="77777777" w:rsidR="00630BB0" w:rsidRDefault="00630BB0" w:rsidP="009F4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8FDC" w14:textId="77777777" w:rsidR="009F4E47" w:rsidRDefault="009F4E47" w:rsidP="009F4E47">
    <w:pPr>
      <w:spacing w:after="0"/>
      <w:jc w:val="center"/>
    </w:pPr>
    <w:r>
      <w:t xml:space="preserve">Tengelici Mézeskalács </w:t>
    </w:r>
    <w:r w:rsidR="00FE609D">
      <w:t>Ó</w:t>
    </w:r>
    <w:r>
      <w:t>voda és Mini Bölcsőde</w:t>
    </w:r>
  </w:p>
  <w:p w14:paraId="524FC090" w14:textId="77777777" w:rsidR="009F4E47" w:rsidRDefault="009F4E47" w:rsidP="009F4E47">
    <w:pPr>
      <w:spacing w:after="0"/>
      <w:jc w:val="center"/>
    </w:pPr>
    <w:r>
      <w:t>7054 Tengelic, Aradi utca 6.</w:t>
    </w:r>
  </w:p>
  <w:p w14:paraId="589B45C1" w14:textId="77777777" w:rsidR="009F4E47" w:rsidRDefault="009F4E47" w:rsidP="009F4E47">
    <w:pPr>
      <w:spacing w:after="0"/>
      <w:jc w:val="center"/>
    </w:pPr>
    <w:r>
      <w:t>OM: 202177</w:t>
    </w:r>
  </w:p>
  <w:p w14:paraId="57CFD71A" w14:textId="77777777" w:rsidR="009F4E47" w:rsidRDefault="009F4E47" w:rsidP="009F4E47">
    <w:pPr>
      <w:pBdr>
        <w:bottom w:val="single" w:sz="6" w:space="1" w:color="auto"/>
      </w:pBdr>
      <w:spacing w:after="0"/>
      <w:jc w:val="center"/>
    </w:pPr>
    <w:r>
      <w:t>Te.: 74/432-103</w:t>
    </w:r>
  </w:p>
  <w:p w14:paraId="5B7BE00D" w14:textId="77777777" w:rsidR="009F4E47" w:rsidRDefault="009F4E4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97925"/>
    <w:multiLevelType w:val="hybridMultilevel"/>
    <w:tmpl w:val="C15452C4"/>
    <w:lvl w:ilvl="0" w:tplc="5314A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467611">
    <w:abstractNumId w:val="1"/>
  </w:num>
  <w:num w:numId="2" w16cid:durableId="7553222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47"/>
    <w:rsid w:val="00026667"/>
    <w:rsid w:val="00074CF8"/>
    <w:rsid w:val="00107383"/>
    <w:rsid w:val="00124109"/>
    <w:rsid w:val="00267D80"/>
    <w:rsid w:val="002709D5"/>
    <w:rsid w:val="00443B00"/>
    <w:rsid w:val="004F1843"/>
    <w:rsid w:val="0058300F"/>
    <w:rsid w:val="005A0ABE"/>
    <w:rsid w:val="005A1A89"/>
    <w:rsid w:val="005B0E13"/>
    <w:rsid w:val="00630BB0"/>
    <w:rsid w:val="00631A1D"/>
    <w:rsid w:val="00673D01"/>
    <w:rsid w:val="00677BC0"/>
    <w:rsid w:val="006A6B43"/>
    <w:rsid w:val="006E6120"/>
    <w:rsid w:val="007546EC"/>
    <w:rsid w:val="007B0E37"/>
    <w:rsid w:val="0082448E"/>
    <w:rsid w:val="008507D4"/>
    <w:rsid w:val="0089598E"/>
    <w:rsid w:val="00896452"/>
    <w:rsid w:val="00960EE0"/>
    <w:rsid w:val="00965CAA"/>
    <w:rsid w:val="009F4E47"/>
    <w:rsid w:val="00A60AAC"/>
    <w:rsid w:val="00A81876"/>
    <w:rsid w:val="00B26B3C"/>
    <w:rsid w:val="00C72CD1"/>
    <w:rsid w:val="00CA540E"/>
    <w:rsid w:val="00CE5A3C"/>
    <w:rsid w:val="00D359F0"/>
    <w:rsid w:val="00E311D5"/>
    <w:rsid w:val="00E85B09"/>
    <w:rsid w:val="00E87BE0"/>
    <w:rsid w:val="00E95641"/>
    <w:rsid w:val="00EA50D0"/>
    <w:rsid w:val="00EC1CA6"/>
    <w:rsid w:val="00ED4427"/>
    <w:rsid w:val="00FE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AAB5"/>
  <w15:chartTrackingRefBased/>
  <w15:docId w15:val="{1419CBB7-13A6-4408-A0A4-83141E02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F4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F4E47"/>
  </w:style>
  <w:style w:type="paragraph" w:styleId="llb">
    <w:name w:val="footer"/>
    <w:basedOn w:val="Norml"/>
    <w:link w:val="llbChar"/>
    <w:uiPriority w:val="99"/>
    <w:unhideWhenUsed/>
    <w:rsid w:val="009F4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F4E47"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5B0E13"/>
    <w:pPr>
      <w:ind w:left="720"/>
      <w:contextualSpacing/>
    </w:p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7B0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440</Words>
  <Characters>3038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Mézeskalács Óvoda</dc:creator>
  <cp:keywords/>
  <dc:description/>
  <cp:lastModifiedBy>Lászlóné Tolnai</cp:lastModifiedBy>
  <cp:revision>4</cp:revision>
  <cp:lastPrinted>2023-09-14T08:02:00Z</cp:lastPrinted>
  <dcterms:created xsi:type="dcterms:W3CDTF">2026-09-07T13:45:00Z</dcterms:created>
  <dcterms:modified xsi:type="dcterms:W3CDTF">2026-09-08T12:52:00Z</dcterms:modified>
</cp:coreProperties>
</file>